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46" w:rsidRDefault="00E33D46" w:rsidP="00E33D46">
      <w:pPr>
        <w:spacing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Назив и адреса наручиоца:</w:t>
      </w:r>
      <w:r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u w:val="single"/>
          <w:lang w:val="sr-Cyrl-CS"/>
        </w:rPr>
        <w:t>Предшколска установа „Драгољуб Удицки“, Доситејева 43, 23300                  Кикинда</w:t>
      </w:r>
    </w:p>
    <w:p w:rsidR="00E33D46" w:rsidRDefault="00E33D46" w:rsidP="00E33D46">
      <w:pPr>
        <w:spacing w:line="240" w:lineRule="auto"/>
        <w:jc w:val="both"/>
        <w:rPr>
          <w:rFonts w:ascii="Times New Roman" w:hAnsi="Times New Roman" w:cs="Times New Roman"/>
          <w:i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 xml:space="preserve">Врста наручиоца: </w:t>
      </w:r>
      <w:r>
        <w:rPr>
          <w:rFonts w:ascii="Times New Roman" w:hAnsi="Times New Roman" w:cs="Times New Roman"/>
          <w:noProof/>
          <w:u w:val="single"/>
          <w:lang w:val="sr-Cyrl-CS"/>
        </w:rPr>
        <w:t>Предшколска установа, васпитно-образовна делатност</w:t>
      </w:r>
    </w:p>
    <w:p w:rsidR="00E33D46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</w:rPr>
      </w:pPr>
      <w:r>
        <w:rPr>
          <w:rFonts w:ascii="Times New Roman" w:hAnsi="Times New Roman" w:cs="Times New Roman"/>
          <w:noProof/>
          <w:lang w:val="sr-Cyrl-CS"/>
        </w:rPr>
        <w:t xml:space="preserve">Интернет страница наручиоца: </w:t>
      </w:r>
      <w:r>
        <w:rPr>
          <w:rFonts w:ascii="Times New Roman" w:hAnsi="Times New Roman" w:cs="Times New Roman"/>
          <w:noProof/>
          <w:u w:val="single"/>
        </w:rPr>
        <w:t>www.predskolskakikinda.edu.rs</w:t>
      </w:r>
    </w:p>
    <w:p w:rsidR="00E33D46" w:rsidRDefault="00E33D46" w:rsidP="00E33D46">
      <w:pPr>
        <w:spacing w:before="360" w:after="480" w:line="360" w:lineRule="exact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ОБАВЕШТЕЊЕ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br/>
        <w:t>о закљученом уговору у поступку јавне набавке мале вредности</w:t>
      </w:r>
    </w:p>
    <w:p w:rsidR="00E33D46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noProof/>
          <w:lang w:val="sr-Cyrl-CS"/>
        </w:rPr>
        <w:t xml:space="preserve">Врста предмета набавке: </w:t>
      </w:r>
      <w:r w:rsidRPr="004E2B81">
        <w:rPr>
          <w:rFonts w:ascii="Times New Roman" w:hAnsi="Times New Roman" w:cs="Times New Roman"/>
          <w:noProof/>
          <w:u w:val="single"/>
        </w:rPr>
        <w:t>набавка добара.</w:t>
      </w:r>
    </w:p>
    <w:p w:rsidR="004E2B81" w:rsidRPr="00F600E0" w:rsidRDefault="00D97B7D" w:rsidP="00F600E0"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  <w:rPr>
          <w:lang w:val="sr-Latn-CS"/>
        </w:rPr>
      </w:pPr>
      <w:r>
        <w:rPr>
          <w:noProof/>
          <w:lang w:val="sr-Cyrl-CS"/>
        </w:rPr>
        <w:t>Опис предмета набавке:</w:t>
      </w:r>
      <w:r>
        <w:rPr>
          <w:b/>
          <w:lang w:val="sr-Cyrl-CS"/>
        </w:rPr>
        <w:t>"Материјал за текуће одржавање зграда и објеката"</w:t>
      </w:r>
      <w:r w:rsidR="004E2B81" w:rsidRPr="00B45346">
        <w:t xml:space="preserve">. </w:t>
      </w:r>
      <w:r w:rsidR="00E33D46" w:rsidRPr="00D97B7D">
        <w:rPr>
          <w:noProof/>
        </w:rPr>
        <w:t>број 0</w:t>
      </w:r>
      <w:r w:rsidR="004E2B81" w:rsidRPr="00D97B7D">
        <w:rPr>
          <w:noProof/>
        </w:rPr>
        <w:t>3</w:t>
      </w:r>
      <w:r w:rsidR="00E33D46" w:rsidRPr="00D97B7D">
        <w:rPr>
          <w:noProof/>
        </w:rPr>
        <w:t>/2016</w:t>
      </w:r>
      <w:r w:rsidR="00E33D46" w:rsidRPr="00D97B7D">
        <w:rPr>
          <w:noProof/>
          <w:lang w:val="sr-Cyrl-CS"/>
        </w:rPr>
        <w:t xml:space="preserve">, ознака из општег речника </w:t>
      </w:r>
      <w:r w:rsidR="00E33D46" w:rsidRPr="00D97B7D">
        <w:rPr>
          <w:noProof/>
        </w:rPr>
        <w:t>јавних набавки</w:t>
      </w:r>
      <w:r w:rsidR="00E33D46" w:rsidRPr="004E2B81">
        <w:rPr>
          <w:noProof/>
          <w:u w:val="single"/>
        </w:rPr>
        <w:t xml:space="preserve">- </w:t>
      </w:r>
    </w:p>
    <w:p w:rsidR="00E33D46" w:rsidRPr="002A0AED" w:rsidRDefault="00D97B7D" w:rsidP="00D97B7D">
      <w:pPr>
        <w:pStyle w:val="ListParagraph"/>
        <w:numPr>
          <w:ilvl w:val="0"/>
          <w:numId w:val="10"/>
        </w:numPr>
        <w:spacing w:line="240" w:lineRule="auto"/>
        <w:rPr>
          <w:rFonts w:ascii="Arial" w:eastAsia="Times New Roman" w:hAnsi="Arial" w:cs="Arial"/>
        </w:rPr>
      </w:pPr>
      <w:hyperlink r:id="rId5" w:tooltip="31000000 - Електричне машине, апарати, опрема и потрошни материјал; расвета" w:history="1">
        <w:r w:rsidRPr="002A0AED">
          <w:rPr>
            <w:rStyle w:val="Hyperlink"/>
            <w:color w:val="000000" w:themeColor="text1"/>
            <w:u w:val="none"/>
          </w:rPr>
          <w:t xml:space="preserve">31000000 - </w:t>
        </w:r>
        <w:proofErr w:type="spellStart"/>
        <w:r w:rsidRPr="002A0AED">
          <w:rPr>
            <w:rStyle w:val="Hyperlink"/>
            <w:color w:val="000000" w:themeColor="text1"/>
            <w:u w:val="none"/>
          </w:rPr>
          <w:t>Електричне</w:t>
        </w:r>
        <w:proofErr w:type="spellEnd"/>
        <w:r w:rsidRPr="002A0AED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2A0AED">
          <w:rPr>
            <w:rStyle w:val="Hyperlink"/>
            <w:color w:val="000000" w:themeColor="text1"/>
            <w:u w:val="none"/>
          </w:rPr>
          <w:t>машине</w:t>
        </w:r>
        <w:proofErr w:type="spellEnd"/>
        <w:r w:rsidRPr="002A0AED">
          <w:rPr>
            <w:rStyle w:val="Hyperlink"/>
            <w:color w:val="000000" w:themeColor="text1"/>
            <w:u w:val="none"/>
          </w:rPr>
          <w:t xml:space="preserve">, </w:t>
        </w:r>
        <w:proofErr w:type="spellStart"/>
        <w:r w:rsidRPr="002A0AED">
          <w:rPr>
            <w:rStyle w:val="Hyperlink"/>
            <w:color w:val="000000" w:themeColor="text1"/>
            <w:u w:val="none"/>
          </w:rPr>
          <w:t>апарати</w:t>
        </w:r>
        <w:proofErr w:type="spellEnd"/>
        <w:r w:rsidRPr="002A0AED">
          <w:rPr>
            <w:rStyle w:val="Hyperlink"/>
            <w:color w:val="000000" w:themeColor="text1"/>
            <w:u w:val="none"/>
          </w:rPr>
          <w:t xml:space="preserve">, </w:t>
        </w:r>
        <w:proofErr w:type="spellStart"/>
        <w:r w:rsidRPr="002A0AED">
          <w:rPr>
            <w:rStyle w:val="Hyperlink"/>
            <w:color w:val="000000" w:themeColor="text1"/>
            <w:u w:val="none"/>
          </w:rPr>
          <w:t>опрема</w:t>
        </w:r>
        <w:proofErr w:type="spellEnd"/>
        <w:r w:rsidRPr="002A0AED">
          <w:rPr>
            <w:rStyle w:val="Hyperlink"/>
            <w:color w:val="000000" w:themeColor="text1"/>
            <w:u w:val="none"/>
          </w:rPr>
          <w:t xml:space="preserve"> и </w:t>
        </w:r>
        <w:proofErr w:type="spellStart"/>
        <w:r w:rsidRPr="002A0AED">
          <w:rPr>
            <w:rStyle w:val="Hyperlink"/>
            <w:color w:val="000000" w:themeColor="text1"/>
            <w:u w:val="none"/>
          </w:rPr>
          <w:t>потрошни</w:t>
        </w:r>
        <w:proofErr w:type="spellEnd"/>
        <w:r w:rsidRPr="002A0AED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2A0AED">
          <w:rPr>
            <w:rStyle w:val="Hyperlink"/>
            <w:color w:val="000000" w:themeColor="text1"/>
            <w:u w:val="none"/>
          </w:rPr>
          <w:t>материјал</w:t>
        </w:r>
        <w:proofErr w:type="spellEnd"/>
        <w:r w:rsidRPr="002A0AED">
          <w:rPr>
            <w:rStyle w:val="Hyperlink"/>
            <w:color w:val="000000" w:themeColor="text1"/>
            <w:u w:val="none"/>
          </w:rPr>
          <w:t xml:space="preserve">; </w:t>
        </w:r>
        <w:proofErr w:type="spellStart"/>
        <w:r w:rsidRPr="002A0AED">
          <w:rPr>
            <w:rStyle w:val="Hyperlink"/>
            <w:color w:val="000000" w:themeColor="text1"/>
            <w:u w:val="none"/>
          </w:rPr>
          <w:t>расвета</w:t>
        </w:r>
        <w:proofErr w:type="spellEnd"/>
      </w:hyperlink>
    </w:p>
    <w:p w:rsidR="00E33D46" w:rsidRPr="002A0AED" w:rsidRDefault="00E33D46" w:rsidP="00F600E0">
      <w:pPr>
        <w:spacing w:after="0"/>
        <w:jc w:val="both"/>
        <w:rPr>
          <w:rFonts w:ascii="Times New Roman" w:hAnsi="Times New Roman" w:cs="Times New Roman"/>
        </w:rPr>
      </w:pPr>
      <w:r w:rsidRPr="002A0AED">
        <w:rPr>
          <w:rFonts w:ascii="Times New Roman" w:hAnsi="Times New Roman" w:cs="Times New Roman"/>
          <w:noProof/>
          <w:lang w:val="sr-Cyrl-CS"/>
        </w:rPr>
        <w:t xml:space="preserve">Процењена вредност јавне набавке:  </w:t>
      </w:r>
      <w:r w:rsidRPr="002A0AED">
        <w:rPr>
          <w:rFonts w:ascii="Times New Roman" w:hAnsi="Times New Roman" w:cs="Times New Roman"/>
          <w:noProof/>
          <w:sz w:val="20"/>
          <w:szCs w:val="20"/>
          <w:lang w:val="sr-Cyrl-CS"/>
        </w:rPr>
        <w:t xml:space="preserve">- </w:t>
      </w:r>
      <w:r w:rsidR="00AF385C" w:rsidRPr="002A0AED">
        <w:rPr>
          <w:rFonts w:ascii="Times New Roman" w:hAnsi="Times New Roman" w:cs="Times New Roman"/>
          <w:b/>
        </w:rPr>
        <w:t>145.845,00</w:t>
      </w:r>
      <w:r w:rsidR="00AF385C" w:rsidRPr="002A0AE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A0AED">
        <w:rPr>
          <w:rFonts w:ascii="Times New Roman" w:hAnsi="Times New Roman" w:cs="Times New Roman"/>
        </w:rPr>
        <w:t>динара</w:t>
      </w:r>
      <w:proofErr w:type="spellEnd"/>
      <w:r w:rsidRPr="002A0AED">
        <w:rPr>
          <w:rFonts w:ascii="Times New Roman" w:hAnsi="Times New Roman" w:cs="Times New Roman"/>
        </w:rPr>
        <w:t xml:space="preserve"> </w:t>
      </w:r>
      <w:proofErr w:type="spellStart"/>
      <w:r w:rsidRPr="002A0AED">
        <w:rPr>
          <w:rFonts w:ascii="Times New Roman" w:hAnsi="Times New Roman" w:cs="Times New Roman"/>
        </w:rPr>
        <w:t>без</w:t>
      </w:r>
      <w:proofErr w:type="spellEnd"/>
      <w:r w:rsidRPr="002A0AED">
        <w:rPr>
          <w:rFonts w:ascii="Times New Roman" w:hAnsi="Times New Roman" w:cs="Times New Roman"/>
        </w:rPr>
        <w:t xml:space="preserve"> ПДВ-а</w:t>
      </w:r>
      <w:r w:rsidRPr="002A0AED">
        <w:rPr>
          <w:rFonts w:ascii="Times New Roman" w:hAnsi="Times New Roman" w:cs="Times New Roman"/>
          <w:lang w:val="sr-Latn-CS"/>
        </w:rPr>
        <w:t>.</w:t>
      </w:r>
    </w:p>
    <w:p w:rsidR="006A79E5" w:rsidRPr="002A0AED" w:rsidRDefault="006A79E5" w:rsidP="00F600E0">
      <w:pPr>
        <w:pStyle w:val="ListParagraph"/>
        <w:numPr>
          <w:ilvl w:val="0"/>
          <w:numId w:val="3"/>
        </w:numPr>
        <w:jc w:val="both"/>
      </w:pPr>
      <w:proofErr w:type="spellStart"/>
      <w:r w:rsidRPr="002A0AED">
        <w:t>Партија</w:t>
      </w:r>
      <w:proofErr w:type="spellEnd"/>
      <w:r w:rsidRPr="002A0AED">
        <w:t xml:space="preserve"> </w:t>
      </w:r>
      <w:r w:rsidR="00D97B7D" w:rsidRPr="002A0AED">
        <w:t>2</w:t>
      </w:r>
      <w:r w:rsidRPr="002A0AED">
        <w:t>-</w:t>
      </w:r>
      <w:r w:rsidR="00867BFC" w:rsidRPr="002A0AED">
        <w:t xml:space="preserve"> </w:t>
      </w:r>
      <w:r w:rsidR="00AF385C" w:rsidRPr="002A0AED">
        <w:rPr>
          <w:b/>
          <w:sz w:val="22"/>
          <w:szCs w:val="22"/>
        </w:rPr>
        <w:t>145.845,00</w:t>
      </w:r>
      <w:r w:rsidR="00AF385C" w:rsidRPr="002A0AE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67BFC" w:rsidRPr="002A0AED">
        <w:t>динара</w:t>
      </w:r>
      <w:proofErr w:type="spellEnd"/>
      <w:r w:rsidR="00867BFC" w:rsidRPr="002A0AED">
        <w:t xml:space="preserve"> </w:t>
      </w:r>
      <w:proofErr w:type="spellStart"/>
      <w:r w:rsidR="00867BFC" w:rsidRPr="002A0AED">
        <w:t>без</w:t>
      </w:r>
      <w:proofErr w:type="spellEnd"/>
      <w:r w:rsidR="00867BFC" w:rsidRPr="002A0AED">
        <w:t xml:space="preserve"> ПДВ-а.</w:t>
      </w:r>
    </w:p>
    <w:p w:rsidR="006A79E5" w:rsidRPr="006A79E5" w:rsidRDefault="006A79E5" w:rsidP="006A79E5">
      <w:pPr>
        <w:pStyle w:val="ListParagraph"/>
        <w:jc w:val="both"/>
      </w:pPr>
    </w:p>
    <w:p w:rsidR="00E33D46" w:rsidRPr="002A0AED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2A0AED">
        <w:rPr>
          <w:rFonts w:ascii="Times New Roman" w:hAnsi="Times New Roman" w:cs="Times New Roman"/>
          <w:noProof/>
          <w:lang w:val="sr-Cyrl-CS"/>
        </w:rPr>
        <w:t>Уговорена вредност јавне набавке</w:t>
      </w:r>
      <w:r w:rsidR="004D34C4" w:rsidRPr="002A0AED">
        <w:rPr>
          <w:rFonts w:ascii="Times New Roman" w:hAnsi="Times New Roman" w:cs="Times New Roman"/>
          <w:noProof/>
          <w:lang w:val="sr-Cyrl-CS"/>
        </w:rPr>
        <w:t xml:space="preserve"> </w:t>
      </w:r>
      <w:r w:rsidR="00522645" w:rsidRPr="002A0AED">
        <w:rPr>
          <w:rFonts w:ascii="Times New Roman" w:hAnsi="Times New Roman" w:cs="Times New Roman"/>
          <w:b/>
          <w:noProof/>
        </w:rPr>
        <w:t>90.418,33</w:t>
      </w:r>
      <w:r w:rsidRPr="002A0AED">
        <w:rPr>
          <w:rFonts w:ascii="Times New Roman" w:hAnsi="Times New Roman" w:cs="Times New Roman"/>
          <w:noProof/>
          <w:lang w:val="sr-Cyrl-CS"/>
        </w:rPr>
        <w:t xml:space="preserve">  без ПДВ-а, </w:t>
      </w:r>
      <w:r w:rsidR="00522645" w:rsidRPr="002A0AED">
        <w:rPr>
          <w:rFonts w:ascii="Times New Roman" w:hAnsi="Times New Roman" w:cs="Times New Roman"/>
          <w:b/>
          <w:noProof/>
        </w:rPr>
        <w:t>108.502,00</w:t>
      </w:r>
      <w:r w:rsidRPr="002A0AED">
        <w:rPr>
          <w:rFonts w:ascii="Times New Roman" w:hAnsi="Times New Roman" w:cs="Times New Roman"/>
          <w:noProof/>
          <w:lang w:val="sr-Cyrl-CS"/>
        </w:rPr>
        <w:t xml:space="preserve"> са ПДВ-а.</w:t>
      </w:r>
    </w:p>
    <w:p w:rsidR="006A79E5" w:rsidRPr="002A0AED" w:rsidRDefault="006A79E5" w:rsidP="006A79E5">
      <w:pPr>
        <w:pStyle w:val="ListParagraph"/>
        <w:numPr>
          <w:ilvl w:val="0"/>
          <w:numId w:val="4"/>
        </w:numPr>
        <w:spacing w:line="240" w:lineRule="auto"/>
        <w:jc w:val="both"/>
        <w:rPr>
          <w:noProof/>
          <w:lang w:val="sr-Cyrl-CS"/>
        </w:rPr>
      </w:pPr>
      <w:r w:rsidRPr="002A0AED">
        <w:rPr>
          <w:noProof/>
          <w:lang w:val="sr-Cyrl-CS"/>
        </w:rPr>
        <w:t xml:space="preserve">Партија </w:t>
      </w:r>
      <w:r w:rsidR="001B677B" w:rsidRPr="002A0AED">
        <w:rPr>
          <w:noProof/>
          <w:lang w:val="sr-Cyrl-CS"/>
        </w:rPr>
        <w:t>2</w:t>
      </w:r>
      <w:r w:rsidRPr="002A0AED">
        <w:rPr>
          <w:noProof/>
          <w:lang w:val="sr-Cyrl-CS"/>
        </w:rPr>
        <w:t>-</w:t>
      </w:r>
      <w:r w:rsidR="00664957" w:rsidRPr="002A0AED">
        <w:rPr>
          <w:noProof/>
          <w:lang w:val="sr-Cyrl-CS"/>
        </w:rPr>
        <w:t xml:space="preserve">  </w:t>
      </w:r>
      <w:r w:rsidR="00522645" w:rsidRPr="002A0AED">
        <w:rPr>
          <w:b/>
          <w:noProof/>
          <w:sz w:val="22"/>
          <w:szCs w:val="22"/>
        </w:rPr>
        <w:t>90.418,33</w:t>
      </w:r>
      <w:r w:rsidR="00522645" w:rsidRPr="002A0AED">
        <w:rPr>
          <w:noProof/>
          <w:lang w:val="sr-Cyrl-CS"/>
        </w:rPr>
        <w:t xml:space="preserve">  </w:t>
      </w:r>
      <w:r w:rsidR="008A4996" w:rsidRPr="002A0AED">
        <w:rPr>
          <w:noProof/>
          <w:lang w:val="sr-Cyrl-CS"/>
        </w:rPr>
        <w:t xml:space="preserve">динара </w:t>
      </w:r>
      <w:proofErr w:type="spellStart"/>
      <w:r w:rsidR="00664957" w:rsidRPr="002A0AED">
        <w:t>без</w:t>
      </w:r>
      <w:proofErr w:type="spellEnd"/>
      <w:r w:rsidR="00664957" w:rsidRPr="002A0AED">
        <w:t xml:space="preserve"> ПДВ-а, </w:t>
      </w:r>
      <w:proofErr w:type="spellStart"/>
      <w:r w:rsidR="00664957" w:rsidRPr="002A0AED">
        <w:t>односно</w:t>
      </w:r>
      <w:proofErr w:type="spellEnd"/>
      <w:r w:rsidR="00664957" w:rsidRPr="002A0AED">
        <w:t xml:space="preserve"> </w:t>
      </w:r>
      <w:r w:rsidR="00522645" w:rsidRPr="002A0AED">
        <w:rPr>
          <w:b/>
          <w:noProof/>
          <w:sz w:val="22"/>
          <w:szCs w:val="22"/>
        </w:rPr>
        <w:t>108.502,00</w:t>
      </w:r>
      <w:r w:rsidR="00522645" w:rsidRPr="002A0AED">
        <w:rPr>
          <w:noProof/>
          <w:lang w:val="sr-Cyrl-CS"/>
        </w:rPr>
        <w:t xml:space="preserve"> </w:t>
      </w:r>
      <w:proofErr w:type="spellStart"/>
      <w:r w:rsidR="008A4996" w:rsidRPr="002A0AED">
        <w:t>са</w:t>
      </w:r>
      <w:proofErr w:type="spellEnd"/>
      <w:r w:rsidR="008A4996" w:rsidRPr="002A0AED">
        <w:t xml:space="preserve"> </w:t>
      </w:r>
      <w:r w:rsidR="008A4996" w:rsidRPr="002A0AED">
        <w:rPr>
          <w:noProof/>
          <w:lang w:val="sr-Cyrl-CS"/>
        </w:rPr>
        <w:t>ПДВ-ом</w:t>
      </w:r>
    </w:p>
    <w:p w:rsidR="00E33D46" w:rsidRDefault="00E33D46" w:rsidP="00E33D46">
      <w:pPr>
        <w:pStyle w:val="ListParagraph"/>
        <w:spacing w:line="240" w:lineRule="auto"/>
        <w:ind w:left="1440"/>
        <w:jc w:val="both"/>
        <w:rPr>
          <w:noProof/>
          <w:sz w:val="22"/>
          <w:szCs w:val="22"/>
          <w:lang w:val="sr-Cyrl-CS"/>
        </w:rPr>
      </w:pPr>
    </w:p>
    <w:p w:rsidR="00E33D46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sr-Cyrl-CS"/>
        </w:rPr>
        <w:t xml:space="preserve">Критеријум за доделу уговора: </w:t>
      </w:r>
      <w:r>
        <w:rPr>
          <w:rFonts w:ascii="Times New Roman" w:hAnsi="Times New Roman" w:cs="Times New Roman"/>
          <w:noProof/>
          <w:u w:val="single"/>
          <w:lang w:val="sr-Cyrl-CS"/>
        </w:rPr>
        <w:t>Најнижа понуђена цена</w:t>
      </w:r>
      <w:r>
        <w:rPr>
          <w:rFonts w:ascii="Times New Roman" w:hAnsi="Times New Roman" w:cs="Times New Roman"/>
          <w:noProof/>
          <w:u w:val="single"/>
        </w:rPr>
        <w:t>.</w:t>
      </w:r>
    </w:p>
    <w:p w:rsidR="00920EC0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Број примљених понуда:</w:t>
      </w:r>
    </w:p>
    <w:p w:rsidR="00920EC0" w:rsidRPr="002A0AED" w:rsidRDefault="00E33D46" w:rsidP="00920EC0">
      <w:pPr>
        <w:pStyle w:val="ListParagraph"/>
        <w:numPr>
          <w:ilvl w:val="0"/>
          <w:numId w:val="5"/>
        </w:numPr>
        <w:spacing w:line="240" w:lineRule="auto"/>
        <w:jc w:val="both"/>
        <w:rPr>
          <w:noProof/>
          <w:lang w:val="sr-Cyrl-CS" w:eastAsia="sr-Latn-CS"/>
        </w:rPr>
      </w:pPr>
      <w:r w:rsidRPr="002A0AED">
        <w:rPr>
          <w:noProof/>
          <w:lang w:val="sr-Cyrl-CS"/>
        </w:rPr>
        <w:t>.</w:t>
      </w:r>
      <w:r w:rsidR="00920EC0" w:rsidRPr="002A0AED">
        <w:rPr>
          <w:noProof/>
          <w:lang w:val="sr-Cyrl-CS" w:eastAsia="sr-Latn-CS"/>
        </w:rPr>
        <w:t xml:space="preserve"> Партија </w:t>
      </w:r>
      <w:r w:rsidR="00B2730C" w:rsidRPr="002A0AED">
        <w:rPr>
          <w:noProof/>
          <w:lang w:eastAsia="sr-Latn-CS"/>
        </w:rPr>
        <w:t>2</w:t>
      </w:r>
      <w:r w:rsidR="001B677B" w:rsidRPr="002A0AED">
        <w:rPr>
          <w:noProof/>
          <w:lang w:val="sr-Cyrl-CS" w:eastAsia="sr-Latn-CS"/>
        </w:rPr>
        <w:t>- примљен</w:t>
      </w:r>
      <w:r w:rsidR="001B677B" w:rsidRPr="002A0AED">
        <w:rPr>
          <w:noProof/>
          <w:lang w:eastAsia="sr-Latn-CS"/>
        </w:rPr>
        <w:t xml:space="preserve">o je </w:t>
      </w:r>
      <w:r w:rsidR="001B677B" w:rsidRPr="007978E4">
        <w:rPr>
          <w:noProof/>
          <w:u w:val="single"/>
          <w:lang w:eastAsia="sr-Latn-CS"/>
        </w:rPr>
        <w:t>п</w:t>
      </w:r>
      <w:r w:rsidR="001B677B" w:rsidRPr="007978E4">
        <w:rPr>
          <w:noProof/>
          <w:u w:val="single"/>
          <w:lang w:eastAsia="sr-Latn-CS"/>
        </w:rPr>
        <w:t>ет</w:t>
      </w:r>
      <w:r w:rsidR="001B677B" w:rsidRPr="002A0AED">
        <w:rPr>
          <w:noProof/>
          <w:lang w:eastAsia="sr-Latn-CS"/>
        </w:rPr>
        <w:t xml:space="preserve"> </w:t>
      </w:r>
      <w:r w:rsidR="00920EC0" w:rsidRPr="002A0AED">
        <w:rPr>
          <w:noProof/>
          <w:lang w:val="sr-Cyrl-CS" w:eastAsia="sr-Latn-CS"/>
        </w:rPr>
        <w:t>понуд</w:t>
      </w:r>
      <w:r w:rsidR="001B677B" w:rsidRPr="002A0AED">
        <w:rPr>
          <w:noProof/>
          <w:lang w:val="sr-Cyrl-CS" w:eastAsia="sr-Latn-CS"/>
        </w:rPr>
        <w:t>а</w:t>
      </w:r>
      <w:r w:rsidR="00664957" w:rsidRPr="002A0AED">
        <w:rPr>
          <w:noProof/>
          <w:lang w:eastAsia="sr-Latn-CS"/>
        </w:rPr>
        <w:t>.</w:t>
      </w:r>
    </w:p>
    <w:p w:rsidR="00E33D46" w:rsidRPr="00D97B7D" w:rsidRDefault="00920EC0" w:rsidP="00D97B7D">
      <w:pPr>
        <w:pStyle w:val="ListParagraph"/>
        <w:spacing w:line="240" w:lineRule="auto"/>
        <w:jc w:val="both"/>
        <w:rPr>
          <w:noProof/>
          <w:lang w:eastAsia="sr-Latn-CS"/>
        </w:rPr>
      </w:pPr>
      <w:r w:rsidRPr="00D97B7D">
        <w:rPr>
          <w:noProof/>
          <w:highlight w:val="yellow"/>
          <w:lang w:val="sr-Cyrl-CS" w:eastAsia="sr-Latn-CS"/>
        </w:rPr>
        <w:t xml:space="preserve"> </w:t>
      </w:r>
    </w:p>
    <w:p w:rsidR="00E33D46" w:rsidRDefault="00E33D46" w:rsidP="00F600E0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 w:eastAsia="sr-Latn-CS"/>
        </w:rPr>
        <w:t>Највиша понуђена цена код прихватљивих понуда:</w:t>
      </w:r>
      <w:r w:rsidR="000C44CE">
        <w:rPr>
          <w:rFonts w:ascii="Times New Roman" w:hAnsi="Times New Roman" w:cs="Times New Roman"/>
          <w:noProof/>
          <w:lang w:val="sr-Cyrl-CS" w:eastAsia="sr-Latn-CS"/>
        </w:rPr>
        <w:t xml:space="preserve"> </w:t>
      </w:r>
      <w:r w:rsidR="007228BE" w:rsidRPr="007978E4">
        <w:rPr>
          <w:rFonts w:ascii="Times New Roman" w:hAnsi="Times New Roman" w:cs="Times New Roman"/>
          <w:b/>
        </w:rPr>
        <w:t>149.245,81</w:t>
      </w:r>
      <w:r>
        <w:rPr>
          <w:rFonts w:ascii="Times New Roman" w:hAnsi="Times New Roman" w:cs="Times New Roman"/>
          <w:noProof/>
          <w:lang w:val="sr-Cyrl-CS"/>
        </w:rPr>
        <w:t xml:space="preserve">  без ПДВ-а, </w:t>
      </w:r>
      <w:r w:rsidR="007228BE" w:rsidRPr="007978E4">
        <w:rPr>
          <w:rFonts w:ascii="Times New Roman" w:hAnsi="Times New Roman" w:cs="Times New Roman"/>
          <w:b/>
        </w:rPr>
        <w:t>179.095,00</w:t>
      </w:r>
      <w:r w:rsidR="007978E4">
        <w:rPr>
          <w:rFonts w:ascii="Times New Roman" w:hAnsi="Times New Roman" w:cs="Times New Roman"/>
          <w:b/>
          <w:lang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са ПДВ-а.</w:t>
      </w:r>
    </w:p>
    <w:p w:rsidR="006A79E5" w:rsidRPr="002A0AED" w:rsidRDefault="006A79E5" w:rsidP="00F600E0">
      <w:pPr>
        <w:pStyle w:val="ListParagraph"/>
        <w:numPr>
          <w:ilvl w:val="0"/>
          <w:numId w:val="5"/>
        </w:numPr>
        <w:spacing w:line="240" w:lineRule="auto"/>
        <w:jc w:val="both"/>
        <w:rPr>
          <w:noProof/>
          <w:lang w:val="sr-Cyrl-CS" w:eastAsia="sr-Latn-CS"/>
        </w:rPr>
      </w:pPr>
      <w:r w:rsidRPr="002A0AED">
        <w:rPr>
          <w:noProof/>
          <w:lang w:val="sr-Cyrl-CS" w:eastAsia="sr-Latn-CS"/>
        </w:rPr>
        <w:t xml:space="preserve">Партија </w:t>
      </w:r>
      <w:r w:rsidR="00B2730C" w:rsidRPr="002A0AED">
        <w:rPr>
          <w:noProof/>
          <w:lang w:eastAsia="sr-Latn-CS"/>
        </w:rPr>
        <w:t>2</w:t>
      </w:r>
      <w:r w:rsidRPr="002A0AED">
        <w:rPr>
          <w:noProof/>
          <w:lang w:val="sr-Cyrl-CS" w:eastAsia="sr-Latn-CS"/>
        </w:rPr>
        <w:t>-</w:t>
      </w:r>
      <w:r w:rsidR="000C44CE" w:rsidRPr="002A0AED">
        <w:rPr>
          <w:noProof/>
          <w:lang w:val="sr-Cyrl-CS" w:eastAsia="sr-Latn-CS"/>
        </w:rPr>
        <w:t xml:space="preserve"> </w:t>
      </w:r>
      <w:r w:rsidR="007228BE" w:rsidRPr="002A0AED">
        <w:rPr>
          <w:b/>
          <w:sz w:val="22"/>
          <w:szCs w:val="22"/>
        </w:rPr>
        <w:t>149.245,81</w:t>
      </w:r>
      <w:r w:rsidR="007228BE" w:rsidRPr="002A0AED">
        <w:rPr>
          <w:b/>
          <w:sz w:val="22"/>
          <w:szCs w:val="22"/>
          <w:lang/>
        </w:rPr>
        <w:t xml:space="preserve"> </w:t>
      </w:r>
      <w:r w:rsidR="000C44CE" w:rsidRPr="002A0AED">
        <w:rPr>
          <w:noProof/>
          <w:lang w:val="sr-Cyrl-CS"/>
        </w:rPr>
        <w:t xml:space="preserve">без ПДВ-а, </w:t>
      </w:r>
      <w:r w:rsidR="007228BE" w:rsidRPr="002A0AED">
        <w:rPr>
          <w:b/>
          <w:sz w:val="22"/>
          <w:szCs w:val="22"/>
        </w:rPr>
        <w:t>179.095,00</w:t>
      </w:r>
      <w:r w:rsidR="007228BE" w:rsidRPr="002A0AED">
        <w:rPr>
          <w:b/>
          <w:sz w:val="22"/>
          <w:szCs w:val="22"/>
          <w:lang/>
        </w:rPr>
        <w:t xml:space="preserve"> </w:t>
      </w:r>
      <w:proofErr w:type="spellStart"/>
      <w:r w:rsidR="000C44CE" w:rsidRPr="002A0AED">
        <w:t>са</w:t>
      </w:r>
      <w:proofErr w:type="spellEnd"/>
      <w:r w:rsidR="000C44CE" w:rsidRPr="002A0AED">
        <w:t xml:space="preserve"> ПДВ-</w:t>
      </w:r>
      <w:proofErr w:type="spellStart"/>
      <w:r w:rsidR="000C44CE" w:rsidRPr="002A0AED">
        <w:t>ом</w:t>
      </w:r>
      <w:proofErr w:type="spellEnd"/>
    </w:p>
    <w:p w:rsidR="006A79E5" w:rsidRDefault="006A79E5" w:rsidP="00D97B7D">
      <w:pPr>
        <w:pStyle w:val="ListParagraph"/>
        <w:spacing w:line="240" w:lineRule="auto"/>
        <w:jc w:val="both"/>
        <w:rPr>
          <w:noProof/>
          <w:lang w:val="sr-Cyrl-CS" w:eastAsia="sr-Latn-CS"/>
        </w:rPr>
      </w:pPr>
    </w:p>
    <w:p w:rsidR="00E33D46" w:rsidRPr="002A0AED" w:rsidRDefault="00E33D46" w:rsidP="00F600E0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2A0AED">
        <w:rPr>
          <w:rFonts w:ascii="Times New Roman" w:hAnsi="Times New Roman" w:cs="Times New Roman"/>
          <w:noProof/>
          <w:lang w:val="sr-Cyrl-CS" w:eastAsia="sr-Latn-CS"/>
        </w:rPr>
        <w:t>Најнижа понуђена цена код прихватљивих понуда:</w:t>
      </w:r>
      <w:r w:rsidRPr="002A0AED">
        <w:rPr>
          <w:rFonts w:ascii="Times New Roman" w:hAnsi="Times New Roman" w:cs="Times New Roman"/>
          <w:noProof/>
          <w:lang w:val="sr-Cyrl-CS"/>
        </w:rPr>
        <w:t xml:space="preserve"> </w:t>
      </w:r>
      <w:r w:rsidR="007228BE" w:rsidRPr="002A0AED">
        <w:rPr>
          <w:rFonts w:ascii="Times New Roman" w:hAnsi="Times New Roman" w:cs="Times New Roman"/>
          <w:b/>
          <w:noProof/>
        </w:rPr>
        <w:t>90.418,33</w:t>
      </w:r>
      <w:r w:rsidR="007228BE" w:rsidRPr="002A0AED">
        <w:rPr>
          <w:rFonts w:ascii="Times New Roman" w:hAnsi="Times New Roman" w:cs="Times New Roman"/>
          <w:noProof/>
          <w:lang w:val="sr-Cyrl-CS"/>
        </w:rPr>
        <w:t xml:space="preserve">  </w:t>
      </w:r>
      <w:r w:rsidRPr="002A0AED">
        <w:rPr>
          <w:rFonts w:ascii="Times New Roman" w:hAnsi="Times New Roman" w:cs="Times New Roman"/>
          <w:noProof/>
          <w:lang w:val="sr-Cyrl-CS"/>
        </w:rPr>
        <w:t xml:space="preserve">  без ПДВ-а, </w:t>
      </w:r>
      <w:r w:rsidR="007228BE" w:rsidRPr="002A0AED">
        <w:rPr>
          <w:rFonts w:ascii="Times New Roman" w:hAnsi="Times New Roman" w:cs="Times New Roman"/>
          <w:b/>
          <w:noProof/>
        </w:rPr>
        <w:t>108.502,00</w:t>
      </w:r>
      <w:r w:rsidR="007228BE" w:rsidRPr="002A0AED">
        <w:rPr>
          <w:rFonts w:ascii="Times New Roman" w:hAnsi="Times New Roman" w:cs="Times New Roman"/>
          <w:noProof/>
          <w:lang w:val="sr-Cyrl-CS"/>
        </w:rPr>
        <w:t xml:space="preserve"> </w:t>
      </w:r>
      <w:r w:rsidRPr="002A0AED">
        <w:rPr>
          <w:rFonts w:ascii="Times New Roman" w:hAnsi="Times New Roman" w:cs="Times New Roman"/>
          <w:noProof/>
          <w:lang w:val="sr-Cyrl-CS"/>
        </w:rPr>
        <w:t>са ПДВ-а.</w:t>
      </w:r>
    </w:p>
    <w:p w:rsidR="006A79E5" w:rsidRPr="002A0AED" w:rsidRDefault="006A79E5" w:rsidP="002A0AED">
      <w:pPr>
        <w:pStyle w:val="ListParagraph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noProof/>
          <w:lang w:val="sr-Cyrl-CS"/>
        </w:rPr>
      </w:pPr>
      <w:r w:rsidRPr="002A0AED">
        <w:rPr>
          <w:noProof/>
          <w:lang w:val="sr-Cyrl-CS"/>
        </w:rPr>
        <w:t xml:space="preserve">Партија </w:t>
      </w:r>
      <w:r w:rsidR="00B2730C" w:rsidRPr="002A0AED">
        <w:rPr>
          <w:noProof/>
        </w:rPr>
        <w:t>2</w:t>
      </w:r>
      <w:r w:rsidRPr="002A0AED">
        <w:rPr>
          <w:noProof/>
          <w:lang w:val="sr-Cyrl-CS"/>
        </w:rPr>
        <w:t>-</w:t>
      </w:r>
      <w:r w:rsidR="004508ED" w:rsidRPr="002A0AED">
        <w:rPr>
          <w:noProof/>
          <w:lang w:val="sr-Cyrl-CS"/>
        </w:rPr>
        <w:t xml:space="preserve"> </w:t>
      </w:r>
      <w:r w:rsidR="007228BE" w:rsidRPr="002A0AED">
        <w:rPr>
          <w:b/>
          <w:noProof/>
        </w:rPr>
        <w:t>90.418,33</w:t>
      </w:r>
      <w:r w:rsidR="007228BE" w:rsidRPr="002A0AED">
        <w:rPr>
          <w:noProof/>
          <w:lang w:val="sr-Cyrl-CS"/>
        </w:rPr>
        <w:t xml:space="preserve">    </w:t>
      </w:r>
      <w:r w:rsidR="004508ED" w:rsidRPr="002A0AED">
        <w:rPr>
          <w:noProof/>
          <w:lang w:val="sr-Cyrl-CS"/>
        </w:rPr>
        <w:t xml:space="preserve">без ПДВ-а, </w:t>
      </w:r>
      <w:r w:rsidR="007228BE" w:rsidRPr="002A0AED">
        <w:rPr>
          <w:b/>
          <w:noProof/>
        </w:rPr>
        <w:t>108.502,00</w:t>
      </w:r>
      <w:r w:rsidR="007228BE" w:rsidRPr="002A0AED">
        <w:rPr>
          <w:noProof/>
          <w:lang w:val="sr-Cyrl-CS"/>
        </w:rPr>
        <w:t xml:space="preserve"> </w:t>
      </w:r>
      <w:proofErr w:type="spellStart"/>
      <w:r w:rsidR="004508ED" w:rsidRPr="002A0AED">
        <w:t>са</w:t>
      </w:r>
      <w:proofErr w:type="spellEnd"/>
      <w:r w:rsidR="004508ED" w:rsidRPr="002A0AED">
        <w:t xml:space="preserve"> ПДВ-</w:t>
      </w:r>
      <w:proofErr w:type="spellStart"/>
      <w:r w:rsidR="004508ED" w:rsidRPr="002A0AED">
        <w:t>ом</w:t>
      </w:r>
      <w:proofErr w:type="spellEnd"/>
    </w:p>
    <w:p w:rsidR="00E33D46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Део или вредност уговора који ће се извршити преко подизвођача: </w:t>
      </w:r>
      <w:r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</w:rPr>
        <w:t>-</w:t>
      </w:r>
    </w:p>
    <w:p w:rsidR="00E33D46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Датум доношења одлуке о додели </w:t>
      </w:r>
      <w:r w:rsidRPr="002A0AED">
        <w:rPr>
          <w:rFonts w:ascii="Times New Roman" w:hAnsi="Times New Roman" w:cs="Times New Roman"/>
          <w:noProof/>
          <w:lang w:val="sr-Cyrl-CS" w:eastAsia="sr-Latn-CS"/>
        </w:rPr>
        <w:t xml:space="preserve">уговора: </w:t>
      </w:r>
      <w:r w:rsidR="00026F4F" w:rsidRPr="002A0AED">
        <w:rPr>
          <w:rFonts w:ascii="Times New Roman" w:hAnsi="Times New Roman" w:cs="Times New Roman"/>
        </w:rPr>
        <w:t>04.04.2016</w:t>
      </w:r>
      <w:r w:rsidRPr="002A0AED">
        <w:rPr>
          <w:rFonts w:ascii="Times New Roman" w:hAnsi="Times New Roman" w:cs="Times New Roman"/>
          <w:noProof/>
          <w:lang w:val="sr-Cyrl-CS"/>
        </w:rPr>
        <w:t>. године</w:t>
      </w:r>
      <w:r>
        <w:rPr>
          <w:rFonts w:ascii="Times New Roman" w:hAnsi="Times New Roman" w:cs="Times New Roman"/>
          <w:noProof/>
          <w:lang w:val="sr-Cyrl-CS"/>
        </w:rPr>
        <w:t>.</w:t>
      </w:r>
    </w:p>
    <w:p w:rsidR="00E33D46" w:rsidRPr="002A0AED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 w:eastAsia="sr-Latn-CS"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Датум </w:t>
      </w:r>
      <w:r w:rsidRPr="002A0AED">
        <w:rPr>
          <w:rFonts w:ascii="Times New Roman" w:hAnsi="Times New Roman" w:cs="Times New Roman"/>
          <w:noProof/>
          <w:lang w:val="sr-Cyrl-CS" w:eastAsia="sr-Latn-CS"/>
        </w:rPr>
        <w:t>закључења уговора:</w:t>
      </w:r>
    </w:p>
    <w:p w:rsidR="00026F4F" w:rsidRPr="002A0AED" w:rsidRDefault="00026F4F" w:rsidP="00026F4F">
      <w:pPr>
        <w:pStyle w:val="ListParagraph"/>
        <w:numPr>
          <w:ilvl w:val="0"/>
          <w:numId w:val="9"/>
        </w:numPr>
        <w:spacing w:line="240" w:lineRule="auto"/>
        <w:jc w:val="both"/>
        <w:rPr>
          <w:noProof/>
          <w:lang w:val="sr-Cyrl-CS" w:eastAsia="sr-Latn-CS"/>
        </w:rPr>
      </w:pPr>
      <w:r w:rsidRPr="002A0AED">
        <w:rPr>
          <w:noProof/>
          <w:lang w:val="sr-Cyrl-CS" w:eastAsia="sr-Latn-CS"/>
        </w:rPr>
        <w:t xml:space="preserve">Партија </w:t>
      </w:r>
      <w:r w:rsidR="00D97B7D" w:rsidRPr="002A0AED">
        <w:rPr>
          <w:noProof/>
          <w:lang w:eastAsia="sr-Latn-CS"/>
        </w:rPr>
        <w:t>2</w:t>
      </w:r>
      <w:r w:rsidRPr="002A0AED">
        <w:rPr>
          <w:noProof/>
          <w:lang w:val="sr-Cyrl-CS" w:eastAsia="sr-Latn-CS"/>
        </w:rPr>
        <w:t xml:space="preserve">: </w:t>
      </w:r>
      <w:r w:rsidR="001B677B" w:rsidRPr="002A0AED">
        <w:rPr>
          <w:noProof/>
          <w:lang w:eastAsia="sr-Latn-CS"/>
        </w:rPr>
        <w:t>12</w:t>
      </w:r>
      <w:r w:rsidRPr="002A0AED">
        <w:rPr>
          <w:noProof/>
          <w:lang w:val="sr-Cyrl-CS" w:eastAsia="sr-Latn-CS"/>
        </w:rPr>
        <w:t>.0</w:t>
      </w:r>
      <w:r w:rsidR="001B677B" w:rsidRPr="002A0AED">
        <w:rPr>
          <w:noProof/>
          <w:lang w:eastAsia="sr-Latn-CS"/>
        </w:rPr>
        <w:t>5</w:t>
      </w:r>
      <w:r w:rsidRPr="002A0AED">
        <w:rPr>
          <w:noProof/>
          <w:lang w:val="sr-Cyrl-CS" w:eastAsia="sr-Latn-CS"/>
        </w:rPr>
        <w:t>.2016 године</w:t>
      </w:r>
    </w:p>
    <w:p w:rsidR="00F600E0" w:rsidRDefault="00F600E0" w:rsidP="00026F4F">
      <w:pPr>
        <w:pStyle w:val="ListParagraph"/>
        <w:spacing w:line="240" w:lineRule="auto"/>
        <w:jc w:val="both"/>
        <w:rPr>
          <w:b/>
          <w:noProof/>
          <w:sz w:val="22"/>
          <w:szCs w:val="22"/>
          <w:u w:val="single"/>
          <w:lang w:eastAsia="sr-Latn-CS"/>
        </w:rPr>
      </w:pPr>
    </w:p>
    <w:p w:rsidR="00026F4F" w:rsidRPr="00F600E0" w:rsidRDefault="00E33D46" w:rsidP="00F600E0">
      <w:pPr>
        <w:pStyle w:val="ListParagraph"/>
        <w:spacing w:line="240" w:lineRule="auto"/>
        <w:jc w:val="both"/>
        <w:rPr>
          <w:b/>
          <w:noProof/>
          <w:sz w:val="22"/>
          <w:szCs w:val="22"/>
          <w:u w:val="single"/>
          <w:lang w:eastAsia="sr-Latn-CS"/>
        </w:rPr>
      </w:pPr>
      <w:r w:rsidRPr="00F600E0">
        <w:rPr>
          <w:b/>
          <w:noProof/>
          <w:sz w:val="22"/>
          <w:szCs w:val="22"/>
          <w:u w:val="single"/>
          <w:lang w:val="sr-Cyrl-CS" w:eastAsia="sr-Latn-CS"/>
        </w:rPr>
        <w:t>Основни подаци о добављачу:</w:t>
      </w:r>
    </w:p>
    <w:p w:rsidR="00026F4F" w:rsidRPr="00D46116" w:rsidRDefault="00026F4F" w:rsidP="00026F4F">
      <w:pPr>
        <w:pStyle w:val="ListParagraph"/>
        <w:spacing w:line="240" w:lineRule="auto"/>
        <w:jc w:val="both"/>
        <w:rPr>
          <w:noProof/>
          <w:color w:val="auto"/>
          <w:sz w:val="22"/>
          <w:szCs w:val="22"/>
          <w:lang w:val="sr-Cyrl-CS" w:eastAsia="sr-Latn-CS"/>
        </w:rPr>
      </w:pPr>
      <w:r w:rsidRPr="002A0AED">
        <w:rPr>
          <w:noProof/>
          <w:color w:val="auto"/>
          <w:sz w:val="22"/>
          <w:szCs w:val="22"/>
          <w:lang w:val="sr-Cyrl-CS" w:eastAsia="sr-Latn-CS"/>
        </w:rPr>
        <w:t xml:space="preserve">Партија </w:t>
      </w:r>
      <w:r w:rsidR="00D97B7D" w:rsidRPr="002A0AED">
        <w:rPr>
          <w:noProof/>
          <w:color w:val="auto"/>
          <w:sz w:val="22"/>
          <w:szCs w:val="22"/>
          <w:lang w:eastAsia="sr-Latn-CS"/>
        </w:rPr>
        <w:t>2</w:t>
      </w:r>
      <w:r w:rsidRPr="002A0AED">
        <w:rPr>
          <w:noProof/>
          <w:color w:val="auto"/>
          <w:sz w:val="22"/>
          <w:szCs w:val="22"/>
          <w:lang w:val="sr-Cyrl-CS" w:eastAsia="sr-Latn-CS"/>
        </w:rPr>
        <w:t xml:space="preserve">: </w:t>
      </w:r>
      <w:r w:rsidR="00D46116" w:rsidRPr="002A0AED">
        <w:rPr>
          <w:noProof/>
          <w:color w:val="auto"/>
          <w:sz w:val="22"/>
          <w:szCs w:val="22"/>
          <w:lang w:val="sr-Cyrl-CS" w:eastAsia="sr-Latn-CS"/>
        </w:rPr>
        <w:t>ТП</w:t>
      </w:r>
      <w:r w:rsidRPr="002A0AED">
        <w:rPr>
          <w:noProof/>
          <w:color w:val="auto"/>
          <w:sz w:val="22"/>
          <w:szCs w:val="22"/>
          <w:lang w:val="sr-Cyrl-CS" w:eastAsia="sr-Latn-CS"/>
        </w:rPr>
        <w:t xml:space="preserve"> </w:t>
      </w:r>
      <w:r w:rsidRPr="002A0AED">
        <w:rPr>
          <w:noProof/>
          <w:color w:val="auto"/>
          <w:u w:val="single"/>
        </w:rPr>
        <w:t>„</w:t>
      </w:r>
      <w:r w:rsidR="00D46116" w:rsidRPr="002A0AED">
        <w:rPr>
          <w:noProof/>
          <w:color w:val="auto"/>
          <w:sz w:val="22"/>
          <w:szCs w:val="22"/>
          <w:lang w:val="sr-Cyrl-CS" w:eastAsia="sr-Latn-CS"/>
        </w:rPr>
        <w:t>4. септембар</w:t>
      </w:r>
      <w:r w:rsidRPr="002A0AED">
        <w:rPr>
          <w:color w:val="auto"/>
          <w:lang w:val="sr-Latn-CS"/>
        </w:rPr>
        <w:t>“</w:t>
      </w:r>
      <w:r w:rsidR="00D46116" w:rsidRPr="002A0AED">
        <w:rPr>
          <w:color w:val="auto"/>
          <w:lang/>
        </w:rPr>
        <w:t>д.о.о.</w:t>
      </w:r>
      <w:r w:rsidRPr="002A0AED">
        <w:rPr>
          <w:noProof/>
          <w:color w:val="auto"/>
          <w:sz w:val="22"/>
          <w:szCs w:val="22"/>
          <w:lang w:val="sr-Cyrl-CS" w:eastAsia="sr-Latn-CS"/>
        </w:rPr>
        <w:t xml:space="preserve">, </w:t>
      </w:r>
      <w:r w:rsidR="00D46116" w:rsidRPr="002A0AED">
        <w:rPr>
          <w:noProof/>
          <w:color w:val="auto"/>
          <w:sz w:val="22"/>
          <w:szCs w:val="22"/>
          <w:lang w:val="sr-Cyrl-CS" w:eastAsia="sr-Latn-CS"/>
        </w:rPr>
        <w:t>Димитрија Туцовића број 23</w:t>
      </w:r>
      <w:r w:rsidRPr="002A0AED">
        <w:rPr>
          <w:noProof/>
          <w:color w:val="auto"/>
          <w:sz w:val="22"/>
          <w:szCs w:val="22"/>
          <w:lang w:val="sr-Cyrl-CS" w:eastAsia="sr-Latn-CS"/>
        </w:rPr>
        <w:t>, Кикинда</w:t>
      </w:r>
      <w:r w:rsidRPr="00D46116">
        <w:rPr>
          <w:noProof/>
          <w:color w:val="auto"/>
          <w:sz w:val="22"/>
          <w:szCs w:val="22"/>
          <w:lang w:val="sr-Cyrl-CS" w:eastAsia="sr-Latn-CS"/>
        </w:rPr>
        <w:t xml:space="preserve"> </w:t>
      </w:r>
    </w:p>
    <w:p w:rsidR="00026F4F" w:rsidRPr="00D97B7D" w:rsidRDefault="00026F4F" w:rsidP="00026F4F">
      <w:pPr>
        <w:pStyle w:val="ListParagraph"/>
        <w:spacing w:line="240" w:lineRule="auto"/>
        <w:jc w:val="both"/>
        <w:rPr>
          <w:noProof/>
          <w:lang w:eastAsia="sr-Latn-CS"/>
        </w:rPr>
      </w:pPr>
    </w:p>
    <w:p w:rsidR="00E33D46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Период важења </w:t>
      </w:r>
      <w:r w:rsidRPr="002A0AED">
        <w:rPr>
          <w:rFonts w:ascii="Times New Roman" w:hAnsi="Times New Roman" w:cs="Times New Roman"/>
          <w:noProof/>
          <w:lang w:val="sr-Cyrl-CS" w:eastAsia="sr-Latn-CS"/>
        </w:rPr>
        <w:t xml:space="preserve">уговора: </w:t>
      </w:r>
      <w:r w:rsidRPr="002A0AED">
        <w:rPr>
          <w:rFonts w:ascii="Times New Roman" w:hAnsi="Times New Roman" w:cs="Times New Roman"/>
          <w:noProof/>
          <w:lang w:val="sr-Cyrl-CS"/>
        </w:rPr>
        <w:t xml:space="preserve"> Годину дана </w:t>
      </w:r>
      <w:r w:rsidRPr="002A0AED">
        <w:rPr>
          <w:rFonts w:ascii="Times New Roman" w:hAnsi="Times New Roman" w:cs="Times New Roman"/>
          <w:noProof/>
          <w:u w:val="single"/>
          <w:lang w:val="sr-Cyrl-CS"/>
        </w:rPr>
        <w:t>дана од дана закључења уговора.</w:t>
      </w:r>
    </w:p>
    <w:p w:rsidR="00E33D46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sr-Cyrl-CS"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noProof/>
          <w:u w:val="single"/>
          <w:lang w:val="sr-Cyrl-CS"/>
        </w:rPr>
        <w:t>Виша сила, неочекивани раст цена на тржишту.</w:t>
      </w:r>
    </w:p>
    <w:p w:rsidR="00E33D46" w:rsidRDefault="00E33D46" w:rsidP="00E33D46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sr-Cyrl-CS"/>
        </w:rPr>
        <w:t xml:space="preserve">Лице за контакт: </w:t>
      </w:r>
      <w:r>
        <w:rPr>
          <w:rFonts w:ascii="Times New Roman" w:hAnsi="Times New Roman" w:cs="Times New Roman"/>
          <w:noProof/>
          <w:u w:val="single"/>
          <w:lang w:val="sr-Cyrl-CS"/>
        </w:rPr>
        <w:t xml:space="preserve">Светлана Нинковић и </w:t>
      </w:r>
      <w:r w:rsidR="00D46116">
        <w:rPr>
          <w:rFonts w:ascii="Times New Roman" w:hAnsi="Times New Roman" w:cs="Times New Roman"/>
          <w:noProof/>
          <w:u w:val="single"/>
          <w:lang w:val="sr-Cyrl-CS"/>
        </w:rPr>
        <w:t>Јелена Кун</w:t>
      </w:r>
      <w:r>
        <w:rPr>
          <w:rFonts w:ascii="Times New Roman" w:hAnsi="Times New Roman" w:cs="Times New Roman"/>
          <w:noProof/>
          <w:u w:val="single"/>
          <w:lang w:val="sr-Cyrl-CS"/>
        </w:rPr>
        <w:t xml:space="preserve">, тел: 0230/22-530, </w:t>
      </w:r>
      <w:r>
        <w:rPr>
          <w:rFonts w:ascii="Times New Roman" w:hAnsi="Times New Roman" w:cs="Times New Roman"/>
          <w:noProof/>
          <w:u w:val="single"/>
        </w:rPr>
        <w:t>email: dudicki@predskolskakikinda.edu.rs</w:t>
      </w:r>
    </w:p>
    <w:p w:rsidR="00E33D46" w:rsidRDefault="00E33D46" w:rsidP="00E33D46">
      <w:pPr>
        <w:spacing w:after="0" w:line="240" w:lineRule="auto"/>
        <w:rPr>
          <w:rFonts w:ascii="Times New Roman" w:hAnsi="Times New Roman" w:cs="Times New Roman"/>
          <w:b/>
          <w:noProof/>
          <w:lang w:val="sr-Cyrl-CS"/>
        </w:rPr>
      </w:pPr>
    </w:p>
    <w:p w:rsidR="00E33D46" w:rsidRDefault="00E33D46" w:rsidP="00E33D46">
      <w:pPr>
        <w:spacing w:after="0" w:line="240" w:lineRule="auto"/>
        <w:rPr>
          <w:rFonts w:ascii="Times New Roman" w:hAnsi="Times New Roman" w:cs="Times New Roman"/>
          <w:b/>
          <w:noProof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>Напомена:</w:t>
      </w:r>
    </w:p>
    <w:p w:rsidR="008D4221" w:rsidRDefault="00E33D46" w:rsidP="00E33D46">
      <w:r>
        <w:rPr>
          <w:rFonts w:ascii="Times New Roman" w:hAnsi="Times New Roman" w:cs="Times New Roman"/>
          <w:i/>
          <w:noProof/>
          <w:lang w:val="sr-Cyrl-CS"/>
        </w:rPr>
        <w:t>Ближа садржина овог акта уређена је у Прилогу 3И Закона о јавним набавкама</w:t>
      </w:r>
    </w:p>
    <w:sectPr w:rsidR="008D4221" w:rsidSect="00F600E0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4C83"/>
    <w:multiLevelType w:val="hybridMultilevel"/>
    <w:tmpl w:val="117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7656"/>
    <w:multiLevelType w:val="hybridMultilevel"/>
    <w:tmpl w:val="26B2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7F1E"/>
    <w:multiLevelType w:val="hybridMultilevel"/>
    <w:tmpl w:val="E216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D7D76"/>
    <w:multiLevelType w:val="hybridMultilevel"/>
    <w:tmpl w:val="B762A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1580D"/>
    <w:multiLevelType w:val="hybridMultilevel"/>
    <w:tmpl w:val="6E7CE79C"/>
    <w:lvl w:ilvl="0" w:tplc="9572B7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A0805"/>
    <w:multiLevelType w:val="hybridMultilevel"/>
    <w:tmpl w:val="C296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C5399"/>
    <w:multiLevelType w:val="hybridMultilevel"/>
    <w:tmpl w:val="A234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96924"/>
    <w:multiLevelType w:val="hybridMultilevel"/>
    <w:tmpl w:val="B986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3D46"/>
    <w:rsid w:val="00026F4F"/>
    <w:rsid w:val="000C44CE"/>
    <w:rsid w:val="001B677B"/>
    <w:rsid w:val="002A0AED"/>
    <w:rsid w:val="002B48A4"/>
    <w:rsid w:val="004004C9"/>
    <w:rsid w:val="00405FB0"/>
    <w:rsid w:val="004508ED"/>
    <w:rsid w:val="004C4FDB"/>
    <w:rsid w:val="004D34C4"/>
    <w:rsid w:val="004E2B81"/>
    <w:rsid w:val="00522645"/>
    <w:rsid w:val="00664957"/>
    <w:rsid w:val="006A79E5"/>
    <w:rsid w:val="007228BE"/>
    <w:rsid w:val="00763EA6"/>
    <w:rsid w:val="007978E4"/>
    <w:rsid w:val="00867BFC"/>
    <w:rsid w:val="008A4996"/>
    <w:rsid w:val="008D4221"/>
    <w:rsid w:val="00920EC0"/>
    <w:rsid w:val="00956A0F"/>
    <w:rsid w:val="009F255D"/>
    <w:rsid w:val="00AF385C"/>
    <w:rsid w:val="00B2730C"/>
    <w:rsid w:val="00C91FCC"/>
    <w:rsid w:val="00CB64B3"/>
    <w:rsid w:val="00D46116"/>
    <w:rsid w:val="00D97B7D"/>
    <w:rsid w:val="00DE7C90"/>
    <w:rsid w:val="00E33D46"/>
    <w:rsid w:val="00E4615D"/>
    <w:rsid w:val="00F600E0"/>
    <w:rsid w:val="00FD45D8"/>
    <w:rsid w:val="00FE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D46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4E2B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trvFullCPV','s31000000-6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46</cp:revision>
  <dcterms:created xsi:type="dcterms:W3CDTF">2016-05-05T06:53:00Z</dcterms:created>
  <dcterms:modified xsi:type="dcterms:W3CDTF">2016-05-13T07:57:00Z</dcterms:modified>
</cp:coreProperties>
</file>