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„ДРАГОЉУБ УДИЦКИ“</w:t>
      </w:r>
    </w:p>
    <w:p w:rsidR="0074689A" w:rsidRPr="004870D9" w:rsidRDefault="00BD20B2" w:rsidP="007468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БРОЈ: 932/16-4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ДАНА:</w:t>
      </w:r>
      <w:r w:rsidR="00BD20B2">
        <w:rPr>
          <w:rFonts w:ascii="Times New Roman" w:hAnsi="Times New Roman" w:cs="Times New Roman"/>
          <w:sz w:val="20"/>
          <w:szCs w:val="20"/>
          <w:lang w:val="sr-Cyrl-CS"/>
        </w:rPr>
        <w:t xml:space="preserve"> 05.04.2016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74689A" w:rsidRDefault="0074689A" w:rsidP="007468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74689A" w:rsidRDefault="0074689A" w:rsidP="0074689A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74689A" w:rsidRDefault="0074689A" w:rsidP="0074689A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74689A" w:rsidRDefault="0074689A" w:rsidP="0074689A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74689A" w:rsidRDefault="0074689A" w:rsidP="0074689A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прикупљање понуда за јавну набавку добара "Материјал за текуће одржавање зграда и објеката"</w:t>
      </w:r>
      <w:r w:rsidR="00BD20B2">
        <w:rPr>
          <w:rFonts w:ascii="Times New Roman" w:hAnsi="Times New Roman" w:cs="Times New Roman"/>
          <w:b/>
          <w:lang w:val="sr-Cyrl-CS"/>
        </w:rPr>
        <w:t>-Партија 4 и 5</w:t>
      </w:r>
      <w:r>
        <w:rPr>
          <w:rFonts w:ascii="Times New Roman" w:hAnsi="Times New Roman" w:cs="Times New Roman"/>
          <w:b/>
          <w:lang w:val="sr-Cyrl-CS"/>
        </w:rPr>
        <w:t xml:space="preserve"> (број </w:t>
      </w:r>
      <w:r w:rsidR="00BD20B2">
        <w:rPr>
          <w:rFonts w:ascii="Times New Roman" w:hAnsi="Times New Roman" w:cs="Times New Roman"/>
          <w:b/>
          <w:lang w:val="sr-Cyrl-CS"/>
        </w:rPr>
        <w:t>04/2016</w:t>
      </w:r>
      <w:r>
        <w:rPr>
          <w:rFonts w:ascii="Times New Roman" w:hAnsi="Times New Roman" w:cs="Times New Roman"/>
          <w:b/>
          <w:lang w:val="sr-Cyrl-CS"/>
        </w:rPr>
        <w:t>)</w:t>
      </w:r>
    </w:p>
    <w:p w:rsidR="0074689A" w:rsidRDefault="0074689A" w:rsidP="0074689A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Предмет јавне набавке је набавка добара– Материјал за текуће одржавање зграда и објеката</w:t>
      </w:r>
      <w:r w:rsidR="00AF1AD0">
        <w:rPr>
          <w:rFonts w:ascii="Times New Roman" w:hAnsi="Times New Roman" w:cs="Times New Roman"/>
          <w:lang/>
        </w:rPr>
        <w:t>-Партија 4 и 5</w:t>
      </w:r>
      <w:r>
        <w:rPr>
          <w:rFonts w:ascii="Times New Roman" w:hAnsi="Times New Roman" w:cs="Times New Roman"/>
          <w:lang w:val="sr-Cyrl-CS"/>
        </w:rPr>
        <w:t xml:space="preserve"> за потребе Предшколске установе „Драгољуб Удицки“ Кикинда.</w:t>
      </w:r>
    </w:p>
    <w:p w:rsidR="0074689A" w:rsidRDefault="0074689A" w:rsidP="0074689A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Набавка се обавља на основу потреба наручиоца за 2016. Годину.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Право учешћа имају сва заинтересована правна и физичка лица која испуњавају услове за учешће у поступку, који су утврђени у конкурсној документацији.  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са варијантама није дозвољена.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се достављају лично или поштом у затвореној коверти, овереној печатом, са назнаком: „Понуда за ЈНМВ </w:t>
      </w:r>
      <w:r w:rsidR="00BD20B2">
        <w:rPr>
          <w:rFonts w:ascii="Times New Roman" w:hAnsi="Times New Roman" w:cs="Times New Roman"/>
          <w:lang w:val="sr-Cyrl-CS"/>
        </w:rPr>
        <w:t>04/2016</w:t>
      </w:r>
      <w:r>
        <w:rPr>
          <w:rFonts w:ascii="Times New Roman" w:hAnsi="Times New Roman" w:cs="Times New Roman"/>
          <w:lang w:val="sr-Cyrl-CS"/>
        </w:rPr>
        <w:t xml:space="preserve">– не отварати“, са назначеном адресом, телефоном и именом особе за контакт понуђача на </w:t>
      </w:r>
      <w:r w:rsidRPr="00AF1AD0">
        <w:rPr>
          <w:rFonts w:ascii="Times New Roman" w:hAnsi="Times New Roman" w:cs="Times New Roman"/>
          <w:lang w:val="sr-Cyrl-CS"/>
        </w:rPr>
        <w:t>полеђини к</w:t>
      </w:r>
      <w:r>
        <w:rPr>
          <w:rFonts w:ascii="Times New Roman" w:hAnsi="Times New Roman" w:cs="Times New Roman"/>
          <w:lang w:val="sr-Cyrl-CS"/>
        </w:rPr>
        <w:t xml:space="preserve">оверте.  Рок за подношење понуда је </w:t>
      </w:r>
      <w:r w:rsidR="00BD20B2">
        <w:rPr>
          <w:rFonts w:ascii="Times New Roman" w:hAnsi="Times New Roman" w:cs="Times New Roman"/>
          <w:lang w:val="sr-Cyrl-CS"/>
        </w:rPr>
        <w:t>14.04.2016</w:t>
      </w:r>
      <w:r>
        <w:rPr>
          <w:rFonts w:ascii="Times New Roman" w:hAnsi="Times New Roman" w:cs="Times New Roman"/>
          <w:lang w:val="sr-Cyrl-CS"/>
        </w:rPr>
        <w:t>. године, до 10,00 часова, последњег дана рока.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10 дана од дана јавног отварања понуда. О донетој одлуци сви понуђачи ће бити обавештени у складу са Законом.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74689A" w:rsidRDefault="0074689A" w:rsidP="0074689A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Нера Ракин и Светлана Нинковић. </w:t>
      </w:r>
    </w:p>
    <w:p w:rsidR="0074689A" w:rsidRDefault="0074689A" w:rsidP="0074689A">
      <w:pPr>
        <w:ind w:firstLine="36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Д и р е к т о р  </w:t>
      </w:r>
    </w:p>
    <w:p w:rsidR="00EE5044" w:rsidRDefault="0074689A" w:rsidP="0074689A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Милош Пејаков</w:t>
      </w:r>
    </w:p>
    <w:sectPr w:rsidR="00EE5044" w:rsidSect="0074689A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89A"/>
    <w:rsid w:val="004B0D51"/>
    <w:rsid w:val="005072DA"/>
    <w:rsid w:val="0074689A"/>
    <w:rsid w:val="00AF1AD0"/>
    <w:rsid w:val="00BD20B2"/>
    <w:rsid w:val="00D966A3"/>
    <w:rsid w:val="00EE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5</cp:revision>
  <dcterms:created xsi:type="dcterms:W3CDTF">2016-04-05T10:27:00Z</dcterms:created>
  <dcterms:modified xsi:type="dcterms:W3CDTF">2016-04-05T11:11:00Z</dcterms:modified>
</cp:coreProperties>
</file>