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9E0151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9E015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9E0151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9E0151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9E0151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поступку јавне набавке </w:t>
      </w:r>
      <w:r w:rsidR="00472C95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набавке: </w:t>
      </w:r>
      <w:r w:rsidRPr="009E0151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/>
        </w:rPr>
        <w:t>добара</w:t>
      </w:r>
      <w:r w:rsidRPr="009E01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9E0151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набавке: </w:t>
      </w:r>
      <w:r w:rsidR="002C2A39" w:rsidRPr="009E0151">
        <w:t>"</w:t>
      </w:r>
      <w:r w:rsidR="002C2A39" w:rsidRPr="009E01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C2A39" w:rsidRPr="009E0151">
        <w:rPr>
          <w:b/>
          <w:bCs/>
        </w:rPr>
        <w:t>Намештај</w:t>
      </w:r>
      <w:proofErr w:type="spellEnd"/>
      <w:r w:rsidR="002C2A39" w:rsidRPr="009E0151">
        <w:rPr>
          <w:b/>
          <w:bCs/>
        </w:rPr>
        <w:t xml:space="preserve"> </w:t>
      </w:r>
      <w:proofErr w:type="spellStart"/>
      <w:r w:rsidR="002C2A39" w:rsidRPr="009E0151">
        <w:rPr>
          <w:b/>
          <w:bCs/>
        </w:rPr>
        <w:t>за</w:t>
      </w:r>
      <w:proofErr w:type="spellEnd"/>
      <w:r w:rsidR="002C2A39" w:rsidRPr="009E0151">
        <w:rPr>
          <w:b/>
          <w:bCs/>
        </w:rPr>
        <w:t xml:space="preserve"> </w:t>
      </w:r>
      <w:proofErr w:type="spellStart"/>
      <w:r w:rsidR="002C2A39" w:rsidRPr="009E0151">
        <w:rPr>
          <w:b/>
          <w:bCs/>
        </w:rPr>
        <w:t>опремање</w:t>
      </w:r>
      <w:proofErr w:type="spellEnd"/>
      <w:r w:rsidR="002C2A39" w:rsidRPr="009E0151">
        <w:rPr>
          <w:b/>
          <w:bCs/>
        </w:rPr>
        <w:t xml:space="preserve"> </w:t>
      </w:r>
      <w:proofErr w:type="spellStart"/>
      <w:r w:rsidR="002C2A39" w:rsidRPr="009E0151">
        <w:rPr>
          <w:b/>
          <w:bCs/>
        </w:rPr>
        <w:t>вртића</w:t>
      </w:r>
      <w:proofErr w:type="spellEnd"/>
      <w:r w:rsidR="002C2A39" w:rsidRPr="009E0151">
        <w:rPr>
          <w:b/>
          <w:bCs/>
        </w:rPr>
        <w:t xml:space="preserve"> </w:t>
      </w:r>
      <w:proofErr w:type="spellStart"/>
      <w:r w:rsidR="002C2A39" w:rsidRPr="009E0151">
        <w:rPr>
          <w:b/>
          <w:bCs/>
        </w:rPr>
        <w:t>Наша</w:t>
      </w:r>
      <w:proofErr w:type="spellEnd"/>
      <w:r w:rsidR="002C2A39" w:rsidRPr="009E0151">
        <w:rPr>
          <w:b/>
          <w:bCs/>
        </w:rPr>
        <w:t xml:space="preserve"> </w:t>
      </w:r>
      <w:proofErr w:type="spellStart"/>
      <w:r w:rsidR="002C2A39" w:rsidRPr="009E0151">
        <w:rPr>
          <w:b/>
          <w:bCs/>
        </w:rPr>
        <w:t>Радост</w:t>
      </w:r>
      <w:proofErr w:type="spellEnd"/>
      <w:r w:rsidR="002C2A39" w:rsidRPr="009E0151">
        <w:rPr>
          <w:lang w:val="sr-Latn-CS"/>
        </w:rPr>
        <w:t>“</w:t>
      </w:r>
      <w:r w:rsidR="003F3D4D" w:rsidRPr="009E01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0151">
        <w:rPr>
          <w:rFonts w:ascii="Times New Roman" w:hAnsi="Times New Roman" w:cs="Times New Roman"/>
          <w:noProof/>
          <w:sz w:val="24"/>
          <w:szCs w:val="24"/>
        </w:rPr>
        <w:t xml:space="preserve">број </w:t>
      </w:r>
      <w:r w:rsidR="00011D08" w:rsidRPr="009E0151">
        <w:rPr>
          <w:rFonts w:ascii="Times New Roman" w:hAnsi="Times New Roman" w:cs="Times New Roman"/>
          <w:noProof/>
          <w:sz w:val="24"/>
          <w:szCs w:val="24"/>
        </w:rPr>
        <w:t>1</w:t>
      </w:r>
      <w:r w:rsidR="00841FF0" w:rsidRPr="009E0151">
        <w:rPr>
          <w:rFonts w:ascii="Times New Roman" w:hAnsi="Times New Roman" w:cs="Times New Roman"/>
          <w:noProof/>
          <w:sz w:val="24"/>
          <w:szCs w:val="24"/>
          <w:lang/>
        </w:rPr>
        <w:t>8</w:t>
      </w:r>
      <w:r w:rsidR="00575909" w:rsidRPr="009E0151">
        <w:rPr>
          <w:rFonts w:ascii="Times New Roman" w:hAnsi="Times New Roman" w:cs="Times New Roman"/>
          <w:noProof/>
          <w:sz w:val="24"/>
          <w:szCs w:val="24"/>
        </w:rPr>
        <w:t>/201</w:t>
      </w:r>
      <w:r w:rsidR="00443AC1" w:rsidRPr="009E0151">
        <w:rPr>
          <w:rFonts w:ascii="Times New Roman" w:hAnsi="Times New Roman" w:cs="Times New Roman"/>
          <w:noProof/>
          <w:sz w:val="24"/>
          <w:szCs w:val="24"/>
        </w:rPr>
        <w:t>7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</w:t>
      </w:r>
      <w:r w:rsidRPr="009E0151">
        <w:rPr>
          <w:rFonts w:ascii="Times New Roman" w:hAnsi="Times New Roman" w:cs="Times New Roman"/>
          <w:noProof/>
          <w:sz w:val="24"/>
          <w:szCs w:val="24"/>
        </w:rPr>
        <w:t xml:space="preserve">јавних набавки- </w:t>
      </w:r>
    </w:p>
    <w:p w:rsidR="00B95ABC" w:rsidRPr="009E0151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 w:rsidRPr="009E0151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472C95" w:rsidRPr="009E0151" w:rsidRDefault="00472C95" w:rsidP="0019397A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9E01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41FF0" w:rsidRPr="009E0151">
        <w:rPr>
          <w:rFonts w:ascii="Calibri" w:eastAsia="Times New Roman" w:hAnsi="Calibri" w:cs="Times New Roman"/>
          <w:sz w:val="26"/>
          <w:szCs w:val="26"/>
        </w:rPr>
        <w:t>Намештај</w:t>
      </w:r>
      <w:proofErr w:type="spellEnd"/>
      <w:r w:rsidR="00841FF0" w:rsidRPr="009E0151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="00841FF0" w:rsidRPr="009E0151">
        <w:rPr>
          <w:rFonts w:ascii="Calibri" w:eastAsia="Times New Roman" w:hAnsi="Calibri" w:cs="Times New Roman"/>
          <w:sz w:val="26"/>
          <w:szCs w:val="26"/>
        </w:rPr>
        <w:t>за</w:t>
      </w:r>
      <w:proofErr w:type="spellEnd"/>
      <w:r w:rsidR="00841FF0" w:rsidRPr="009E0151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="00841FF0" w:rsidRPr="009E0151">
        <w:rPr>
          <w:rFonts w:ascii="Calibri" w:eastAsia="Times New Roman" w:hAnsi="Calibri" w:cs="Times New Roman"/>
          <w:sz w:val="26"/>
          <w:szCs w:val="26"/>
        </w:rPr>
        <w:t>дечије</w:t>
      </w:r>
      <w:proofErr w:type="spellEnd"/>
      <w:r w:rsidR="00841FF0" w:rsidRPr="009E0151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="00841FF0" w:rsidRPr="009E0151">
        <w:rPr>
          <w:rFonts w:ascii="Calibri" w:eastAsia="Times New Roman" w:hAnsi="Calibri" w:cs="Times New Roman"/>
          <w:sz w:val="26"/>
          <w:szCs w:val="26"/>
        </w:rPr>
        <w:t>вртиће</w:t>
      </w:r>
      <w:proofErr w:type="spellEnd"/>
      <w:r w:rsidR="00841FF0" w:rsidRPr="009E0151">
        <w:rPr>
          <w:rFonts w:ascii="Calibri" w:eastAsia="Times New Roman" w:hAnsi="Calibri" w:cs="Times New Roman"/>
          <w:sz w:val="26"/>
          <w:szCs w:val="26"/>
        </w:rPr>
        <w:t xml:space="preserve"> - 39161000</w:t>
      </w:r>
    </w:p>
    <w:p w:rsidR="000E45CB" w:rsidRPr="009E0151" w:rsidRDefault="000E45C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9E0151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набавке:  </w:t>
      </w:r>
      <w:r w:rsidR="002C2A39" w:rsidRPr="009E01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222.500,00 </w:t>
      </w:r>
      <w:proofErr w:type="spellStart"/>
      <w:r w:rsidR="00575909" w:rsidRPr="009E015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9E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9E015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9E0151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9E015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9E0151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171</w:t>
      </w:r>
      <w:r w:rsidR="00B63D38" w:rsidRPr="009E015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900</w:t>
      </w:r>
      <w:r w:rsidR="00F41357" w:rsidRPr="009E0151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4B4B" w:rsidRPr="009E0151">
        <w:rPr>
          <w:rFonts w:ascii="Times New Roman" w:hAnsi="Times New Roman" w:cs="Times New Roman"/>
          <w:b/>
          <w:noProof/>
          <w:sz w:val="24"/>
          <w:szCs w:val="24"/>
        </w:rPr>
        <w:t>00</w:t>
      </w:r>
      <w:r w:rsidR="00F41357" w:rsidRPr="009E015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C94574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206</w:t>
      </w:r>
      <w:r w:rsidR="00B63D38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280</w:t>
      </w:r>
      <w:r w:rsidR="00B63D38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1F4B4B" w:rsidRPr="009E0151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C94574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ПДВ-а.</w:t>
      </w:r>
    </w:p>
    <w:p w:rsidR="00AA08A9" w:rsidRPr="009E0151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  <w:r w:rsidRPr="009E01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9E0151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/>
        </w:rPr>
        <w:t>е</w:t>
      </w:r>
      <w:r w:rsidR="00095633" w:rsidRPr="009E01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/>
        </w:rPr>
        <w:t>су две понуде</w:t>
      </w:r>
    </w:p>
    <w:p w:rsidR="00575909" w:rsidRPr="009E0151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171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900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</w:rPr>
        <w:t xml:space="preserve">,00 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206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280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9E0151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171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900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</w:rPr>
        <w:t xml:space="preserve">,00 </w:t>
      </w:r>
      <w:r w:rsidR="00FD7B94" w:rsidRPr="009E015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796164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206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280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9C2CC1"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</w:p>
    <w:p w:rsidR="0019397A" w:rsidRPr="009E0151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уговора: </w:t>
      </w:r>
      <w:r w:rsidR="00DD6C15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</w:t>
      </w:r>
      <w:r w:rsidR="004C6F01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C47A34" w:rsidRPr="009E0151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9E0151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19397A" w:rsidRPr="009E0151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="00B06CEB" w:rsidRPr="009E0151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DB546E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4</w:t>
      </w:r>
      <w:r w:rsidR="004C6F01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2C2A39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4C6F01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9E0151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B06CEB" w:rsidRPr="009E01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D6C15" w:rsidRPr="009E0151" w:rsidRDefault="00AA08A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DD6C15" w:rsidRPr="009E0151" w:rsidRDefault="00DD6C15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265805" w:rsidRPr="009E0151" w:rsidRDefault="00A844FC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9E0151">
        <w:rPr>
          <w:rFonts w:eastAsia="Times New Roman"/>
          <w:b/>
          <w:noProof/>
          <w:sz w:val="26"/>
          <w:szCs w:val="26"/>
        </w:rPr>
        <w:t xml:space="preserve"> </w:t>
      </w:r>
      <w:r w:rsidR="002C2A39" w:rsidRPr="009E0151">
        <w:rPr>
          <w:rFonts w:eastAsia="Times New Roman"/>
          <w:b/>
          <w:noProof/>
          <w:sz w:val="26"/>
          <w:szCs w:val="26"/>
        </w:rPr>
        <w:t>ITRO-COOP d.o.o., Милосава Вујовића 8, 31230 Ариље</w:t>
      </w:r>
    </w:p>
    <w:p w:rsidR="00A844FC" w:rsidRPr="009E0151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краја </w:t>
      </w:r>
      <w:r w:rsidR="002C2A39" w:rsidRPr="009E0151">
        <w:rPr>
          <w:rFonts w:ascii="Times New Roman" w:hAnsi="Times New Roman" w:cs="Times New Roman"/>
          <w:noProof/>
          <w:sz w:val="24"/>
          <w:szCs w:val="24"/>
          <w:lang/>
        </w:rPr>
        <w:t>испоруке</w:t>
      </w:r>
      <w:r w:rsidR="00265805"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9E0151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15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9E0151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9E0151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9E0151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E015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9E0151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1D08"/>
    <w:rsid w:val="00017ED4"/>
    <w:rsid w:val="00034E6B"/>
    <w:rsid w:val="00053E53"/>
    <w:rsid w:val="00081C1B"/>
    <w:rsid w:val="00095633"/>
    <w:rsid w:val="000B0956"/>
    <w:rsid w:val="000E45CB"/>
    <w:rsid w:val="000F555B"/>
    <w:rsid w:val="00140371"/>
    <w:rsid w:val="001633C5"/>
    <w:rsid w:val="0017026E"/>
    <w:rsid w:val="0019397A"/>
    <w:rsid w:val="001B6E2B"/>
    <w:rsid w:val="001F4B4B"/>
    <w:rsid w:val="00221817"/>
    <w:rsid w:val="00265805"/>
    <w:rsid w:val="00293FAE"/>
    <w:rsid w:val="002B38E5"/>
    <w:rsid w:val="002C2A39"/>
    <w:rsid w:val="00316EA7"/>
    <w:rsid w:val="00324D6D"/>
    <w:rsid w:val="00395BFA"/>
    <w:rsid w:val="003B569B"/>
    <w:rsid w:val="003F3D2C"/>
    <w:rsid w:val="003F3D4D"/>
    <w:rsid w:val="00415F81"/>
    <w:rsid w:val="00443AC1"/>
    <w:rsid w:val="00454B2C"/>
    <w:rsid w:val="00472C95"/>
    <w:rsid w:val="0048241B"/>
    <w:rsid w:val="004C54FB"/>
    <w:rsid w:val="004C6F01"/>
    <w:rsid w:val="004D08AD"/>
    <w:rsid w:val="004E1EA9"/>
    <w:rsid w:val="00575909"/>
    <w:rsid w:val="005D1B12"/>
    <w:rsid w:val="00671877"/>
    <w:rsid w:val="006A17FF"/>
    <w:rsid w:val="00796164"/>
    <w:rsid w:val="007A5E2A"/>
    <w:rsid w:val="0080770B"/>
    <w:rsid w:val="00841FF0"/>
    <w:rsid w:val="0084559E"/>
    <w:rsid w:val="0085059F"/>
    <w:rsid w:val="00893A68"/>
    <w:rsid w:val="008E0E86"/>
    <w:rsid w:val="008F022D"/>
    <w:rsid w:val="00940B59"/>
    <w:rsid w:val="009639F6"/>
    <w:rsid w:val="009C2CC1"/>
    <w:rsid w:val="009E0151"/>
    <w:rsid w:val="009E7D0D"/>
    <w:rsid w:val="00A844FC"/>
    <w:rsid w:val="00AA08A9"/>
    <w:rsid w:val="00AC3595"/>
    <w:rsid w:val="00AD5F8C"/>
    <w:rsid w:val="00AF0146"/>
    <w:rsid w:val="00B06CEB"/>
    <w:rsid w:val="00B20C2A"/>
    <w:rsid w:val="00B57574"/>
    <w:rsid w:val="00B63D38"/>
    <w:rsid w:val="00B95ABC"/>
    <w:rsid w:val="00BF4D0B"/>
    <w:rsid w:val="00C47A34"/>
    <w:rsid w:val="00C92A9D"/>
    <w:rsid w:val="00C94574"/>
    <w:rsid w:val="00CE7562"/>
    <w:rsid w:val="00CF45A0"/>
    <w:rsid w:val="00D90706"/>
    <w:rsid w:val="00DB546E"/>
    <w:rsid w:val="00DD4FD4"/>
    <w:rsid w:val="00DD6C15"/>
    <w:rsid w:val="00DE3F27"/>
    <w:rsid w:val="00DF120A"/>
    <w:rsid w:val="00E0034A"/>
    <w:rsid w:val="00E11AC3"/>
    <w:rsid w:val="00E37AFA"/>
    <w:rsid w:val="00E872E7"/>
    <w:rsid w:val="00E92452"/>
    <w:rsid w:val="00F27EDD"/>
    <w:rsid w:val="00F41357"/>
    <w:rsid w:val="00FA28BB"/>
    <w:rsid w:val="00FA29D6"/>
    <w:rsid w:val="00FB2EDC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Pc</cp:lastModifiedBy>
  <cp:revision>3</cp:revision>
  <cp:lastPrinted>2016-07-11T10:39:00Z</cp:lastPrinted>
  <dcterms:created xsi:type="dcterms:W3CDTF">2017-10-30T11:08:00Z</dcterms:created>
  <dcterms:modified xsi:type="dcterms:W3CDTF">2017-10-30T11:09:00Z</dcterms:modified>
</cp:coreProperties>
</file>